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2D62DB" w:rsidRDefault="00796325" w14:paraId="00000001" w14:textId="77777777">
      <w:pPr>
        <w:pStyle w:val="Normal0"/>
        <w:pBdr>
          <w:top w:val="single" w:color="4472C4" w:sz="4" w:space="10"/>
          <w:bottom w:val="single" w:color="4472C4" w:sz="4" w:space="10"/>
        </w:pBdr>
        <w:spacing w:before="360" w:after="360" w:line="240" w:lineRule="auto"/>
        <w:ind w:left="864" w:right="864"/>
        <w:jc w:val="center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b/>
          <w:i/>
          <w:sz w:val="24"/>
          <w:szCs w:val="24"/>
        </w:rPr>
        <w:t>INICIAR SESIÓN</w:t>
      </w:r>
    </w:p>
    <w:p w:rsidR="002D62DB" w:rsidRDefault="00796325" w14:paraId="00000002" w14:textId="21EF1787">
      <w:pPr>
        <w:pStyle w:val="Normal0"/>
        <w:spacing w:after="0" w:line="240" w:lineRule="auto"/>
        <w:jc w:val="both"/>
        <w:rPr>
          <w:rFonts w:ascii="Arial" w:hAnsi="Arial" w:eastAsia="Arial" w:cs="Arial"/>
          <w:color w:val="000000"/>
          <w:sz w:val="24"/>
          <w:szCs w:val="24"/>
        </w:rPr>
      </w:pPr>
      <w:r w:rsidRPr="57935275" w:rsidR="00796325">
        <w:rPr>
          <w:rFonts w:ascii="Arial" w:hAnsi="Arial" w:eastAsia="Arial" w:cs="Arial"/>
          <w:color w:val="000000" w:themeColor="text1" w:themeTint="FF" w:themeShade="FF"/>
          <w:sz w:val="24"/>
          <w:szCs w:val="24"/>
        </w:rPr>
        <w:t xml:space="preserve">Para el ingreso a la plataforma de </w:t>
      </w:r>
      <w:r w:rsidRPr="57935275" w:rsidR="39493770">
        <w:rPr>
          <w:rFonts w:ascii="Arial" w:hAnsi="Arial" w:eastAsia="Arial" w:cs="Arial"/>
          <w:color w:val="000000" w:themeColor="text1" w:themeTint="FF" w:themeShade="FF"/>
          <w:sz w:val="24"/>
          <w:szCs w:val="24"/>
        </w:rPr>
        <w:t xml:space="preserve">CURBE </w:t>
      </w:r>
      <w:r w:rsidRPr="57935275" w:rsidR="00796325">
        <w:rPr>
          <w:rFonts w:ascii="Arial" w:hAnsi="Arial" w:eastAsia="Arial" w:cs="Arial"/>
          <w:color w:val="000000" w:themeColor="text1" w:themeTint="FF" w:themeShade="FF"/>
          <w:sz w:val="24"/>
          <w:szCs w:val="24"/>
        </w:rPr>
        <w:t>se deben realizar los siguientes pasos:</w:t>
      </w:r>
    </w:p>
    <w:p w:rsidR="002D62DB" w:rsidRDefault="002D62DB" w14:paraId="00000003" w14:textId="77777777">
      <w:pPr>
        <w:pStyle w:val="Normal0"/>
        <w:spacing w:after="0" w:line="240" w:lineRule="auto"/>
        <w:jc w:val="both"/>
        <w:rPr>
          <w:rFonts w:ascii="Arial" w:hAnsi="Arial" w:eastAsia="Arial" w:cs="Arial"/>
          <w:color w:val="000000"/>
          <w:sz w:val="24"/>
          <w:szCs w:val="24"/>
        </w:rPr>
      </w:pPr>
    </w:p>
    <w:p w:rsidR="002D62DB" w:rsidRDefault="00796325" w14:paraId="00000004" w14:textId="77777777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eastAsia="Arial" w:cs="Arial"/>
          <w:color w:val="000000"/>
          <w:sz w:val="24"/>
          <w:szCs w:val="24"/>
        </w:rPr>
      </w:pPr>
      <w:r w:rsidRPr="7F310F88" w:rsidR="00796325">
        <w:rPr>
          <w:rFonts w:ascii="Arial" w:hAnsi="Arial" w:eastAsia="Arial" w:cs="Arial"/>
          <w:color w:val="000000" w:themeColor="text1" w:themeTint="FF" w:themeShade="FF"/>
          <w:sz w:val="24"/>
          <w:szCs w:val="24"/>
        </w:rPr>
        <w:t xml:space="preserve">Ingresar al link: </w:t>
      </w:r>
    </w:p>
    <w:p w:rsidR="28F2D1E9" w:rsidP="7F310F88" w:rsidRDefault="28F2D1E9" w14:paraId="34093E8B" w14:textId="06D06625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ind w:left="720"/>
        <w:jc w:val="both"/>
        <w:rPr>
          <w:rFonts w:ascii="Arial" w:hAnsi="Arial" w:eastAsia="Arial" w:cs="Arial"/>
          <w:sz w:val="24"/>
          <w:szCs w:val="24"/>
        </w:rPr>
      </w:pPr>
      <w:r w:rsidRPr="7F310F88" w:rsidR="28F2D1E9">
        <w:rPr>
          <w:rFonts w:ascii="Arial" w:hAnsi="Arial" w:eastAsia="Arial" w:cs="Arial"/>
          <w:color w:val="0000FF"/>
          <w:sz w:val="24"/>
          <w:szCs w:val="24"/>
          <w:u w:val="single"/>
        </w:rPr>
        <w:t>https://honda.curbe.com.ec/login</w:t>
      </w:r>
    </w:p>
    <w:p w:rsidR="002D62DB" w:rsidRDefault="002D62DB" w14:paraId="00000007" w14:textId="77777777">
      <w:pPr>
        <w:pStyle w:val="Normal0"/>
        <w:spacing w:after="0" w:line="240" w:lineRule="auto"/>
        <w:rPr>
          <w:rFonts w:ascii="Arial" w:hAnsi="Arial" w:eastAsia="Arial" w:cs="Arial"/>
          <w:sz w:val="24"/>
          <w:szCs w:val="24"/>
        </w:rPr>
      </w:pPr>
    </w:p>
    <w:p w:rsidR="002D62DB" w:rsidRDefault="00796325" w14:paraId="00000008" w14:textId="77777777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eastAsia="Arial" w:cs="Arial"/>
          <w:color w:val="000000"/>
          <w:sz w:val="24"/>
          <w:szCs w:val="24"/>
        </w:rPr>
      </w:pPr>
      <w:r w:rsidRPr="553E0A7C" w:rsidR="00796325">
        <w:rPr>
          <w:rFonts w:ascii="Arial" w:hAnsi="Arial" w:eastAsia="Arial" w:cs="Arial"/>
          <w:color w:val="000000" w:themeColor="text1" w:themeTint="FF" w:themeShade="FF"/>
          <w:sz w:val="24"/>
          <w:szCs w:val="24"/>
        </w:rPr>
        <w:t>Digitar Usuario y Contraseña proporcionados</w:t>
      </w:r>
    </w:p>
    <w:p w:rsidR="553E0A7C" w:rsidP="553E0A7C" w:rsidRDefault="553E0A7C" w14:paraId="30E98B8B" w14:textId="1FF0E8DE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Arial" w:hAnsi="Arial" w:eastAsia="Arial" w:cs="Arial"/>
          <w:color w:val="000000" w:themeColor="text1" w:themeTint="FF" w:themeShade="FF"/>
          <w:sz w:val="24"/>
          <w:szCs w:val="24"/>
        </w:rPr>
      </w:pPr>
    </w:p>
    <w:p w:rsidR="002D62DB" w:rsidP="7F310F88" w:rsidRDefault="00796325" w14:paraId="00000009" w14:textId="070F8033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Arial" w:hAnsi="Arial" w:eastAsia="Arial" w:cs="Arial"/>
          <w:color w:val="000000" w:themeColor="text1" w:themeTint="FF" w:themeShade="FF"/>
          <w:sz w:val="24"/>
          <w:szCs w:val="24"/>
        </w:rPr>
      </w:pPr>
    </w:p>
    <w:p w:rsidR="002D62DB" w:rsidRDefault="00796325" w14:paraId="0000000A" w14:textId="54C6648C">
      <w:pPr>
        <w:pStyle w:val="Normal0"/>
        <w:spacing w:line="240" w:lineRule="auto"/>
        <w:jc w:val="both"/>
      </w:pPr>
      <w:r w:rsidR="7D00B817">
        <w:drawing>
          <wp:inline wp14:editId="3DD33AF1" wp14:anchorId="244450E3">
            <wp:extent cx="5400675" cy="2438400"/>
            <wp:effectExtent l="0" t="0" r="0" b="0"/>
            <wp:docPr id="8451746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49af5b9249c41b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53E0A7C" w:rsidP="553E0A7C" w:rsidRDefault="553E0A7C" w14:paraId="6B04C8DC" w14:textId="3C9EB498">
      <w:pPr>
        <w:pStyle w:val="Normal0"/>
        <w:tabs>
          <w:tab w:val="left" w:leader="none" w:pos="3185"/>
        </w:tabs>
      </w:pPr>
    </w:p>
    <w:p w:rsidR="002D62DB" w:rsidRDefault="00796325" w14:paraId="0000000C" w14:textId="77777777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185"/>
        </w:tabs>
        <w:rPr>
          <w:rFonts w:ascii="Arial" w:hAnsi="Arial" w:eastAsia="Arial" w:cs="Arial"/>
          <w:b/>
          <w:color w:val="000000"/>
          <w:sz w:val="28"/>
          <w:szCs w:val="28"/>
        </w:rPr>
      </w:pPr>
      <w:r w:rsidRPr="553E0A7C" w:rsidR="00796325">
        <w:rPr>
          <w:rFonts w:ascii="Arial" w:hAnsi="Arial" w:eastAsia="Arial" w:cs="Arial"/>
          <w:color w:val="000000" w:themeColor="text1" w:themeTint="FF" w:themeShade="FF"/>
          <w:sz w:val="28"/>
          <w:szCs w:val="28"/>
        </w:rPr>
        <w:t>Podrán visualizar la plataforma para realizar las actividades que necesiten.</w:t>
      </w:r>
    </w:p>
    <w:sectPr w:rsidR="002D62DB">
      <w:headerReference w:type="default" r:id="rId15"/>
      <w:footerReference w:type="default" r:id="rId16"/>
      <w:pgSz w:w="11906" w:h="16838" w:orient="portrait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96325" w:rsidRDefault="00796325" w14:paraId="0D89E6D8" w14:textId="77777777">
      <w:pPr>
        <w:spacing w:after="0" w:line="240" w:lineRule="auto"/>
      </w:pPr>
      <w:r>
        <w:separator/>
      </w:r>
    </w:p>
  </w:endnote>
  <w:endnote w:type="continuationSeparator" w:id="0">
    <w:p w:rsidR="00796325" w:rsidRDefault="00796325" w14:paraId="0076BBC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2D62DB" w:rsidRDefault="00796325" w14:paraId="0000000E" w14:textId="77777777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20E3D785" wp14:editId="07777777">
          <wp:simplePos x="0" y="0"/>
          <wp:positionH relativeFrom="column">
            <wp:posOffset>-1061084</wp:posOffset>
          </wp:positionH>
          <wp:positionV relativeFrom="paragraph">
            <wp:posOffset>-70484</wp:posOffset>
          </wp:positionV>
          <wp:extent cx="7543800" cy="676275"/>
          <wp:effectExtent l="0" t="0" r="0" b="0"/>
          <wp:wrapNone/>
          <wp:docPr id="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3800" cy="676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96325" w:rsidRDefault="00796325" w14:paraId="74D58629" w14:textId="77777777">
      <w:pPr>
        <w:spacing w:after="0" w:line="240" w:lineRule="auto"/>
      </w:pPr>
      <w:r>
        <w:separator/>
      </w:r>
    </w:p>
  </w:footnote>
  <w:footnote w:type="continuationSeparator" w:id="0">
    <w:p w:rsidR="00796325" w:rsidRDefault="00796325" w14:paraId="7FE0B4A5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2D62DB" w:rsidP="7F310F88" w:rsidRDefault="00796325" w14:paraId="0000000D" w14:textId="55FB79B0">
    <w:pPr>
      <w:pStyle w:val="Normal0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pos="4252"/>
        <w:tab w:val="right" w:pos="8504"/>
      </w:tabs>
      <w:spacing w:after="0" w:line="240" w:lineRule="auto"/>
    </w:pPr>
    <w:r w:rsidR="7F310F88">
      <w:drawing>
        <wp:inline wp14:editId="7529D7D6" wp14:anchorId="47F27AAA">
          <wp:extent cx="5122798" cy="958286"/>
          <wp:effectExtent l="0" t="0" r="0" b="0"/>
          <wp:docPr id="412181235" name="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"/>
                  <pic:cNvPicPr/>
                </pic:nvPicPr>
                <pic:blipFill>
                  <a:blip r:embed="R9d9918e9d60b4985">
                    <a:extLst>
                      <a:ext xmlns:a="http://schemas.openxmlformats.org/drawingml/2006/main" uri="{28A0092B-C50C-407E-A947-70E740481C1C}">
                        <a14:useLocalDpi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22798" cy="9582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BA150F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985177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62DB"/>
    <w:rsid w:val="002D62DB"/>
    <w:rsid w:val="00796325"/>
    <w:rsid w:val="07929B63"/>
    <w:rsid w:val="0E18FD2D"/>
    <w:rsid w:val="205F0D01"/>
    <w:rsid w:val="28F2D1E9"/>
    <w:rsid w:val="29497881"/>
    <w:rsid w:val="2C984A90"/>
    <w:rsid w:val="39493770"/>
    <w:rsid w:val="553E0A7C"/>
    <w:rsid w:val="57935275"/>
    <w:rsid w:val="6035A011"/>
    <w:rsid w:val="61D17072"/>
    <w:rsid w:val="680F1741"/>
    <w:rsid w:val="74DF70DE"/>
    <w:rsid w:val="7D00B817"/>
    <w:rsid w:val="7F310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707B33"/>
  <w15:docId w15:val="{703BD8E2-B422-4971-9025-ADFBCDE05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2"/>
        <w:szCs w:val="22"/>
        <w:lang w:val="es-EC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0" w:customStyle="1">
    <w:name w:val="Normal0"/>
    <w:qFormat/>
  </w:style>
  <w:style w:type="paragraph" w:styleId="heading10" w:customStyle="1">
    <w:name w:val="heading 10"/>
    <w:basedOn w:val="Normal0"/>
    <w:link w:val="Ttulo1Car"/>
    <w:uiPriority w:val="9"/>
    <w:qFormat/>
    <w:rsid w:val="005F6D32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eastAsia="es-EC"/>
    </w:rPr>
  </w:style>
  <w:style w:type="table" w:styleId="NormalTable0" w:customStyle="1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0"/>
    <w:link w:val="EncabezadoCar"/>
    <w:uiPriority w:val="99"/>
    <w:unhideWhenUsed/>
    <w:rsid w:val="008928FA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8928FA"/>
  </w:style>
  <w:style w:type="paragraph" w:styleId="Piedepgina">
    <w:name w:val="footer"/>
    <w:basedOn w:val="Normal0"/>
    <w:link w:val="PiedepginaCar"/>
    <w:uiPriority w:val="99"/>
    <w:unhideWhenUsed/>
    <w:rsid w:val="008928FA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928FA"/>
  </w:style>
  <w:style w:type="paragraph" w:styleId="Prrafodelista">
    <w:name w:val="List Paragraph"/>
    <w:basedOn w:val="Normal0"/>
    <w:uiPriority w:val="34"/>
    <w:qFormat/>
    <w:rsid w:val="001C4E8E"/>
    <w:pPr>
      <w:ind w:left="720"/>
      <w:contextualSpacing/>
    </w:pPr>
  </w:style>
  <w:style w:type="character" w:styleId="Ttulo1Car" w:customStyle="1">
    <w:name w:val="Título 1 Car"/>
    <w:basedOn w:val="Fuentedeprrafopredeter"/>
    <w:link w:val="heading10"/>
    <w:uiPriority w:val="9"/>
    <w:rsid w:val="005F6D32"/>
    <w:rPr>
      <w:rFonts w:ascii="Times New Roman" w:hAnsi="Times New Roman" w:eastAsia="Times New Roman" w:cs="Times New Roman"/>
      <w:b/>
      <w:bCs/>
      <w:kern w:val="36"/>
      <w:sz w:val="48"/>
      <w:szCs w:val="48"/>
      <w:lang w:eastAsia="es-EC"/>
    </w:rPr>
  </w:style>
  <w:style w:type="paragraph" w:styleId="NormalWeb">
    <w:name w:val="Normal (Web)"/>
    <w:basedOn w:val="Normal0"/>
    <w:uiPriority w:val="99"/>
    <w:semiHidden/>
    <w:unhideWhenUsed/>
    <w:rsid w:val="005F6D32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EC"/>
    </w:rPr>
  </w:style>
  <w:style w:type="character" w:styleId="Hipervnculo">
    <w:name w:val="Hyperlink"/>
    <w:basedOn w:val="Fuentedeprrafopredeter"/>
    <w:uiPriority w:val="99"/>
    <w:unhideWhenUsed/>
    <w:rsid w:val="005F6D32"/>
    <w:rPr>
      <w:color w:val="0000FF"/>
      <w:u w:val="single"/>
    </w:rPr>
  </w:style>
  <w:style w:type="paragraph" w:styleId="Subttulo">
    <w:name w:val="Subtitle"/>
    <w:basedOn w:val="Normal0"/>
    <w:next w:val="Normal0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7" /><Relationship Type="http://schemas.openxmlformats.org/officeDocument/2006/relationships/numbering" Target="numbering.xml" Id="rId2" /><Relationship Type="http://schemas.openxmlformats.org/officeDocument/2006/relationships/footer" Target="footer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header" Target="header1.xml" Id="rId15" /><Relationship Type="http://schemas.openxmlformats.org/officeDocument/2006/relationships/settings" Target="settings.xml" Id="rId4" /><Relationship Type="http://schemas.openxmlformats.org/officeDocument/2006/relationships/image" Target="/media/image5.png" Id="Rc49af5b9249c41b2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media/image8.png" Id="R9d9918e9d60b4985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zO3/hzKT80n49j7wKTI/whYlRKg==">AMUW2mUm3LnE6L3vF/2GlgewCKrqB4xS181IyElCmA5FYSCx7AofFkopoIzZnz/h2/WIgODlExdoXppuWIVwlNGYVhOXbGKoAimAbhmfiwPSwGiSqjNVbacz5IV1eXgr2NIjkwpnxYgi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Paula Valdivieso Ortiz</dc:creator>
  <lastModifiedBy>Johanna Samaniego</lastModifiedBy>
  <revision>4</revision>
  <dcterms:created xsi:type="dcterms:W3CDTF">2023-12-13T16:10:00.0000000Z</dcterms:created>
  <dcterms:modified xsi:type="dcterms:W3CDTF">2024-05-21T17:17:34.4815530Z</dcterms:modified>
</coreProperties>
</file>